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FE5B8">
      <w:pPr>
        <w:snapToGrid w:val="0"/>
        <w:spacing w:line="360" w:lineRule="auto"/>
        <w:jc w:val="center"/>
        <w:outlineLvl w:val="1"/>
        <w:rPr>
          <w:b/>
          <w:sz w:val="44"/>
          <w:szCs w:val="44"/>
        </w:rPr>
      </w:pPr>
      <w:bookmarkStart w:id="0" w:name="_GoBack"/>
      <w:bookmarkEnd w:id="0"/>
      <w:r>
        <w:rPr>
          <w:rFonts w:hint="eastAsia"/>
          <w:b/>
          <w:kern w:val="0"/>
          <w:sz w:val="44"/>
          <w:szCs w:val="44"/>
        </w:rPr>
        <w:t>投标人</w:t>
      </w:r>
      <w:r>
        <w:rPr>
          <w:rFonts w:hint="eastAsia"/>
          <w:b/>
          <w:sz w:val="44"/>
          <w:szCs w:val="44"/>
        </w:rPr>
        <w:t>声明</w:t>
      </w:r>
    </w:p>
    <w:p w14:paraId="4F7A43FB">
      <w:pPr>
        <w:pStyle w:val="4"/>
        <w:ind w:firstLine="0"/>
        <w:rPr>
          <w:rFonts w:ascii="宋体" w:hAnsi="宋体" w:eastAsia="宋体"/>
          <w:color w:val="auto"/>
          <w:sz w:val="24"/>
          <w:szCs w:val="24"/>
        </w:rPr>
      </w:pPr>
      <w:r>
        <w:rPr>
          <w:rFonts w:hint="eastAsia" w:ascii="宋体" w:hAnsi="宋体" w:eastAsia="宋体"/>
          <w:color w:val="auto"/>
          <w:sz w:val="24"/>
          <w:szCs w:val="24"/>
          <w:lang w:eastAsia="zh-CN"/>
        </w:rPr>
        <w:t>广州市黄埔区人民政府南岗街道办事处</w:t>
      </w:r>
      <w:r>
        <w:rPr>
          <w:rFonts w:hint="eastAsia" w:ascii="宋体" w:hAnsi="宋体" w:eastAsia="宋体"/>
          <w:color w:val="auto"/>
          <w:sz w:val="24"/>
          <w:szCs w:val="24"/>
        </w:rPr>
        <w:t>：</w:t>
      </w:r>
    </w:p>
    <w:p w14:paraId="107AC14E">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本公司就参加</w:t>
      </w:r>
      <w:r>
        <w:rPr>
          <w:rFonts w:hint="eastAsia" w:ascii="宋体" w:hAnsi="宋体" w:eastAsia="宋体"/>
          <w:color w:val="auto"/>
          <w:sz w:val="24"/>
          <w:szCs w:val="24"/>
          <w:u w:val="single"/>
        </w:rPr>
        <w:t xml:space="preserve">     （项目名称）     </w:t>
      </w:r>
      <w:r>
        <w:rPr>
          <w:rFonts w:hint="eastAsia" w:ascii="宋体" w:hAnsi="宋体" w:eastAsia="宋体"/>
          <w:color w:val="auto"/>
          <w:sz w:val="24"/>
          <w:szCs w:val="24"/>
        </w:rPr>
        <w:t>投标工作，作出郑重声明：</w:t>
      </w:r>
    </w:p>
    <w:p w14:paraId="7799116A">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一、本公司保证投标文件及其后提供的一切材料都是真实的。如我司成为本项目中标候选人，我司同意并授权招标人将我司投标文件商务部分文件的人员、业绩、奖项等资料进行公开。</w:t>
      </w:r>
    </w:p>
    <w:p w14:paraId="03754F41">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二、本公司保证在本项目投标中不与其他单位围标、串标，不出让投标资格，不向招标人或评标委员会成员行贿。</w:t>
      </w:r>
    </w:p>
    <w:p w14:paraId="4DCE8C02">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三、本公司不存在下列情形之一：</w:t>
      </w:r>
    </w:p>
    <w:p w14:paraId="71193B1A">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（1）为招标人不具有独立法人资格的附属机构（单位）；</w:t>
      </w:r>
    </w:p>
    <w:p w14:paraId="5987EFB7">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（2）为本标段前期准备提供设计或咨询服务或者与本项目设计人或提供咨询服务的机构存在附属关系的；</w:t>
      </w:r>
    </w:p>
    <w:p w14:paraId="2D9B727C">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（3）为本项目监理人或者与本项目监理人存在隶属关系或者其他利害关系；</w:t>
      </w:r>
    </w:p>
    <w:p w14:paraId="3E531853">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（4）为本标段的代建人；</w:t>
      </w:r>
    </w:p>
    <w:p w14:paraId="13B0977E">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（5）为本标段提供招标代理服务的；</w:t>
      </w:r>
    </w:p>
    <w:p w14:paraId="12C11929">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（6）与本标段的监理人或代建人或招标代理机构同为一个法定代表人的；</w:t>
      </w:r>
    </w:p>
    <w:p w14:paraId="22378827">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（7）与本标段的监理人或代建人或招标代理机构互相控股或参股的；</w:t>
      </w:r>
    </w:p>
    <w:p w14:paraId="09BF1906">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（8）与本标段的监理人或代建人或招标代理机构相互任职或工作的；</w:t>
      </w:r>
    </w:p>
    <w:p w14:paraId="1B4AA804">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（9）与本标段的检测机构有隶属关系或者其他利害关系；</w:t>
      </w:r>
    </w:p>
    <w:p w14:paraId="0609EAE6">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 xml:space="preserve">（10）与招标人存在利害关系且可能影响招标公正性； </w:t>
      </w:r>
    </w:p>
    <w:p w14:paraId="0461C21A">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 xml:space="preserve">（11）与本标段的其他投标人为同一个单位负责人； </w:t>
      </w:r>
    </w:p>
    <w:p w14:paraId="26615498">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 xml:space="preserve">（12）与本标段的其他投标人存在控股、管理关系； </w:t>
      </w:r>
    </w:p>
    <w:p w14:paraId="5B83BA10">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（13）被暂扣安全生产许可证的</w:t>
      </w:r>
    </w:p>
    <w:p w14:paraId="304C3593">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 xml:space="preserve">（14）被依法暂停或取消投标资格的； </w:t>
      </w:r>
    </w:p>
    <w:p w14:paraId="3BBD834A">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（15）被责令停产停业、暂扣或者吊销许可证、暂扣或者吊销执照的；</w:t>
      </w:r>
    </w:p>
    <w:p w14:paraId="0D9DBA10">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（16）进入清算程序，或被宣布破产，或其他丧失履约能力的情形；</w:t>
      </w:r>
    </w:p>
    <w:p w14:paraId="49B7A578">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（17）在最近三年内有骗取中标或严重违约或重大工程质量问题的；</w:t>
      </w:r>
    </w:p>
    <w:p w14:paraId="37005F1F">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（18）被工商行政管理机关在全国企业信用信息公示系统中列入严重违法失信企业名单；</w:t>
      </w:r>
    </w:p>
    <w:p w14:paraId="37266799">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（19）被最高人民法院在“信用中国”网站（www.creditchina.gov.cn）或各级信用信息共享平台中列入失信被执行人名单；</w:t>
      </w:r>
    </w:p>
    <w:p w14:paraId="43C2BC8F">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（20）在近三年内投标人或其法定代表人、拟委派的项目负责人有行贿犯罪行为的；</w:t>
      </w:r>
    </w:p>
    <w:p w14:paraId="59A6F494">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（21）被住房城乡建设行政主管部门在全国建筑市场监管一体化工作平台列入建筑市场主体“黑名单”；</w:t>
      </w:r>
    </w:p>
    <w:p w14:paraId="5C04BD96">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（22）被发改委、人力资源社会保障、质检总局等有关部门、单位在“信用中国”网站中列入联合惩戒失信黑名单；</w:t>
      </w:r>
    </w:p>
    <w:p w14:paraId="0DDC09EC">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（23）法律法规规定的其他情形。</w:t>
      </w:r>
    </w:p>
    <w:p w14:paraId="349F5321">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四、本公司保证：本项目拟派的项目负责人没有在其他在建项目中任施工单位项目负责人，本项目拟派的专职安全员没有在其他在建项目中任职。</w:t>
      </w:r>
    </w:p>
    <w:p w14:paraId="4D47031F">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22D8E3F">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E99979A">
      <w:pPr>
        <w:pStyle w:val="4"/>
        <w:ind w:firstLine="480" w:firstLineChars="200"/>
        <w:jc w:val="left"/>
        <w:rPr>
          <w:rFonts w:ascii="宋体" w:hAnsi="宋体" w:eastAsia="宋体"/>
          <w:color w:val="auto"/>
          <w:sz w:val="24"/>
          <w:szCs w:val="24"/>
        </w:rPr>
      </w:pPr>
      <w:r>
        <w:rPr>
          <w:rFonts w:hint="eastAsia" w:ascii="宋体" w:hAnsi="宋体" w:eastAsia="宋体"/>
          <w:color w:val="auto"/>
          <w:sz w:val="24"/>
          <w:szCs w:val="24"/>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05DBC02">
      <w:pPr>
        <w:pStyle w:val="4"/>
        <w:ind w:firstLine="480" w:firstLineChars="200"/>
        <w:jc w:val="left"/>
        <w:rPr>
          <w:rFonts w:ascii="宋体" w:hAnsi="宋体" w:eastAsia="宋体"/>
          <w:color w:val="auto"/>
          <w:sz w:val="24"/>
          <w:szCs w:val="24"/>
        </w:rPr>
      </w:pPr>
      <w:r>
        <w:rPr>
          <w:rFonts w:hint="eastAsia" w:ascii="宋体" w:hAnsi="宋体" w:eastAsia="宋体"/>
          <w:color w:val="auto"/>
          <w:sz w:val="24"/>
          <w:szCs w:val="24"/>
        </w:rPr>
        <w:t>八、与本公司单位负责人为同一人或者与本公司存在控股、管理关系的其他单位包括：</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 xml:space="preserve"> 。（注：本条由投标人如实填写，如有，应列出全部满足招标公告资质要求的相关单位的名称；如无，则填写“无”。）</w:t>
      </w:r>
    </w:p>
    <w:p w14:paraId="2548E680">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14:paraId="28D52575">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29D264C">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558A6D9">
      <w:pPr>
        <w:pStyle w:val="4"/>
        <w:ind w:firstLine="480" w:firstLineChars="200"/>
        <w:rPr>
          <w:rFonts w:ascii="宋体" w:hAnsi="宋体" w:eastAsia="宋体"/>
          <w:color w:val="auto"/>
          <w:sz w:val="24"/>
          <w:szCs w:val="24"/>
        </w:rPr>
      </w:pPr>
      <w:r>
        <w:rPr>
          <w:rFonts w:hint="eastAsia" w:ascii="宋体" w:hAnsi="宋体" w:eastAsia="宋体"/>
          <w:color w:val="auto"/>
          <w:sz w:val="24"/>
          <w:szCs w:val="24"/>
        </w:rPr>
        <w:t>特此声明。</w:t>
      </w:r>
    </w:p>
    <w:p w14:paraId="38D81DA2">
      <w:pPr>
        <w:pStyle w:val="5"/>
        <w:ind w:left="629" w:right="1449"/>
        <w:jc w:val="both"/>
        <w:rPr>
          <w:rFonts w:ascii="宋体" w:hAnsi="宋体"/>
          <w:color w:val="auto"/>
          <w:sz w:val="24"/>
          <w:szCs w:val="24"/>
        </w:rPr>
      </w:pPr>
      <w:r>
        <w:rPr>
          <w:rFonts w:hint="eastAsia" w:ascii="宋体" w:hAnsi="宋体"/>
          <w:color w:val="auto"/>
          <w:sz w:val="24"/>
          <w:szCs w:val="24"/>
        </w:rPr>
        <w:t xml:space="preserve">                     </w:t>
      </w: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声明企业：</w:t>
      </w:r>
    </w:p>
    <w:p w14:paraId="155856D2">
      <w:pPr>
        <w:pStyle w:val="4"/>
        <w:ind w:right="1179" w:firstLine="0"/>
        <w:rPr>
          <w:rFonts w:ascii="宋体" w:hAnsi="宋体" w:eastAsia="宋体"/>
          <w:color w:val="auto"/>
          <w:sz w:val="24"/>
          <w:szCs w:val="24"/>
        </w:rPr>
      </w:pPr>
      <w:r>
        <w:rPr>
          <w:rFonts w:hint="eastAsia" w:ascii="宋体" w:hAnsi="宋体" w:eastAsia="宋体"/>
          <w:color w:val="auto"/>
          <w:sz w:val="24"/>
          <w:szCs w:val="24"/>
        </w:rPr>
        <w:t xml:space="preserve">                             法定代表人签字：</w:t>
      </w:r>
    </w:p>
    <w:p w14:paraId="131A24F7">
      <w:pPr>
        <w:pStyle w:val="4"/>
        <w:ind w:right="1179" w:firstLine="0"/>
        <w:rPr>
          <w:rFonts w:ascii="宋体" w:hAnsi="宋体" w:eastAsia="宋体"/>
          <w:color w:val="auto"/>
          <w:sz w:val="24"/>
          <w:szCs w:val="24"/>
        </w:rPr>
      </w:pPr>
      <w:r>
        <w:rPr>
          <w:rFonts w:hint="eastAsia" w:ascii="宋体" w:hAnsi="宋体" w:eastAsia="宋体"/>
          <w:color w:val="auto"/>
          <w:sz w:val="24"/>
          <w:szCs w:val="24"/>
        </w:rPr>
        <w:t xml:space="preserve">                             项目负责人签字：</w:t>
      </w:r>
    </w:p>
    <w:p w14:paraId="56CAF26C">
      <w:pPr>
        <w:pStyle w:val="4"/>
        <w:ind w:right="1179" w:firstLine="3600" w:firstLineChars="1500"/>
        <w:rPr>
          <w:rFonts w:ascii="宋体" w:hAnsi="宋体" w:eastAsia="宋体"/>
          <w:color w:val="auto"/>
          <w:sz w:val="24"/>
          <w:szCs w:val="24"/>
        </w:rPr>
      </w:pPr>
      <w:r>
        <w:rPr>
          <w:rFonts w:hint="eastAsia" w:ascii="宋体" w:hAnsi="宋体" w:eastAsia="宋体"/>
          <w:color w:val="auto"/>
          <w:sz w:val="24"/>
          <w:szCs w:val="24"/>
        </w:rPr>
        <w:t>技术负责人签字：</w:t>
      </w:r>
    </w:p>
    <w:p w14:paraId="342556A5">
      <w:pPr>
        <w:pStyle w:val="4"/>
        <w:ind w:right="879" w:firstLine="0"/>
        <w:jc w:val="left"/>
        <w:rPr>
          <w:rFonts w:ascii="宋体" w:hAnsi="宋体" w:eastAsia="宋体"/>
          <w:color w:val="auto"/>
          <w:sz w:val="24"/>
          <w:szCs w:val="24"/>
        </w:rPr>
      </w:pPr>
      <w:r>
        <w:rPr>
          <w:rFonts w:hint="eastAsia" w:ascii="宋体" w:hAnsi="宋体" w:eastAsia="宋体"/>
          <w:color w:val="auto"/>
          <w:sz w:val="24"/>
          <w:szCs w:val="24"/>
        </w:rPr>
        <w:t xml:space="preserve">                             </w:t>
      </w:r>
    </w:p>
    <w:p w14:paraId="1186280E">
      <w:pPr>
        <w:pStyle w:val="4"/>
        <w:ind w:right="879" w:firstLine="5760" w:firstLineChars="2400"/>
        <w:jc w:val="left"/>
        <w:rPr>
          <w:rFonts w:ascii="宋体" w:hAnsi="宋体" w:eastAsia="宋体"/>
          <w:color w:val="auto"/>
          <w:sz w:val="24"/>
          <w:szCs w:val="24"/>
        </w:rPr>
      </w:pPr>
      <w:r>
        <w:rPr>
          <w:rFonts w:hint="eastAsia" w:ascii="宋体" w:hAnsi="宋体" w:eastAsia="宋体"/>
          <w:color w:val="auto"/>
          <w:sz w:val="24"/>
          <w:szCs w:val="24"/>
        </w:rPr>
        <w:t xml:space="preserve">年   月   日                 </w:t>
      </w:r>
    </w:p>
    <w:p w14:paraId="5BB27BD8">
      <w:pPr>
        <w:pStyle w:val="4"/>
        <w:ind w:right="879" w:firstLine="5760" w:firstLineChars="2400"/>
        <w:jc w:val="left"/>
        <w:rPr>
          <w:rFonts w:ascii="宋体" w:hAnsi="宋体" w:eastAsia="宋体"/>
          <w:color w:val="auto"/>
          <w:sz w:val="24"/>
          <w:szCs w:val="24"/>
        </w:rPr>
      </w:pPr>
      <w:r>
        <w:rPr>
          <w:rFonts w:hint="eastAsia" w:ascii="宋体" w:hAnsi="宋体" w:eastAsia="宋体"/>
          <w:color w:val="auto"/>
          <w:sz w:val="24"/>
          <w:szCs w:val="24"/>
        </w:rPr>
        <w:t xml:space="preserve"> （企业公章）</w:t>
      </w:r>
    </w:p>
    <w:p w14:paraId="63722B21"/>
    <w:sectPr>
      <w:pgSz w:w="11906" w:h="16838"/>
      <w:pgMar w:top="1440" w:right="1700"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25947"/>
    <w:rsid w:val="34725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
    <w:name w:val="发文落款"/>
    <w:basedOn w:val="4"/>
    <w:qFormat/>
    <w:uiPriority w:val="0"/>
    <w:pPr>
      <w:ind w:left="4094" w:right="607" w:firstLine="0"/>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2161</Words>
  <Characters>2222</Characters>
  <Lines>0</Lines>
  <Paragraphs>0</Paragraphs>
  <TotalTime>0</TotalTime>
  <ScaleCrop>false</ScaleCrop>
  <LinksUpToDate>false</LinksUpToDate>
  <CharactersWithSpaces>2407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2025-09-29T02:46:00Z</dcterms:created>
  <dc:creator>WPS_1752130277</dc:creator>
  <cp:lastModifiedBy>WPS_1752130277</cp:lastModifiedBy>
  <dcterms:modified xsi:type="dcterms:W3CDTF">2025-09-29T02:47:13Z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34419D6B27B24CADA616051C24588516_11</vt:lpwstr>
  </property>
  <property fmtid="{D5CDD505-2E9C-101B-9397-08002B2CF9AE}" pid="4" name="KSOTemplateDocerSaveRecord">
    <vt:lpwstr>eyJoZGlkIjoiZWM5Njg0ZTk4NDJkZTRkMzg5NzYwNDVkM2Y0NDJhOTAiLCJ1c2VySWQiOiIxNzE4OTYwODAzIn0=</vt:lpwstr>
  </property>
</Properties>
</file>